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A029" w14:textId="77777777" w:rsidR="006C5BEA" w:rsidRDefault="00FF65A1" w:rsidP="006C5BEA">
      <w:pPr>
        <w:rPr>
          <w:rFonts w:ascii="Verdana" w:hAnsi="Verdana"/>
        </w:rPr>
      </w:pPr>
      <w:bookmarkStart w:id="0" w:name="_GoBack"/>
      <w:bookmarkEnd w:id="0"/>
      <w:r w:rsidRPr="00FF65A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F7F0" wp14:editId="7E9B6D14">
                <wp:simplePos x="0" y="0"/>
                <wp:positionH relativeFrom="column">
                  <wp:posOffset>4962525</wp:posOffset>
                </wp:positionH>
                <wp:positionV relativeFrom="paragraph">
                  <wp:posOffset>-685800</wp:posOffset>
                </wp:positionV>
                <wp:extent cx="1571625" cy="590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EBDE" w14:textId="77777777" w:rsidR="00FF65A1" w:rsidRPr="00FF65A1" w:rsidRDefault="00FF65A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F65A1">
                              <w:rPr>
                                <w:sz w:val="72"/>
                                <w:szCs w:val="7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3F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-54pt;width:123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">
                <v:textbox>
                  <w:txbxContent>
                    <w:p w14:paraId="4046EBDE" w14:textId="77777777" w:rsidR="00FF65A1" w:rsidRPr="00FF65A1" w:rsidRDefault="00FF65A1">
                      <w:pPr>
                        <w:rPr>
                          <w:sz w:val="72"/>
                          <w:szCs w:val="72"/>
                        </w:rPr>
                      </w:pPr>
                      <w:r w:rsidRPr="00FF65A1">
                        <w:rPr>
                          <w:sz w:val="72"/>
                          <w:szCs w:val="7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111C38E3" w14:textId="77777777" w:rsidR="006C5BEA" w:rsidRPr="006C5BEA" w:rsidRDefault="006C5BEA" w:rsidP="006C5BEA">
      <w:pPr>
        <w:rPr>
          <w:rFonts w:ascii="Tahoma" w:hAnsi="Tahoma" w:cs="Tahoma"/>
          <w:sz w:val="36"/>
          <w:szCs w:val="36"/>
        </w:rPr>
      </w:pPr>
      <w:r w:rsidRPr="006C5BEA">
        <w:rPr>
          <w:rFonts w:ascii="Tahoma" w:hAnsi="Tahoma" w:cs="Tahoma"/>
          <w:sz w:val="36"/>
          <w:szCs w:val="36"/>
        </w:rPr>
        <w:t xml:space="preserve">Bariatric Admission checklist for </w:t>
      </w:r>
      <w:r w:rsidR="00D477FF" w:rsidRPr="006C5BEA">
        <w:rPr>
          <w:rFonts w:ascii="Tahoma" w:hAnsi="Tahoma" w:cs="Tahoma"/>
          <w:sz w:val="36"/>
          <w:szCs w:val="36"/>
        </w:rPr>
        <w:t>patients &gt;</w:t>
      </w:r>
      <w:r w:rsidRPr="006C5BEA">
        <w:rPr>
          <w:rFonts w:ascii="Tahoma" w:hAnsi="Tahoma" w:cs="Tahoma"/>
          <w:sz w:val="36"/>
          <w:szCs w:val="36"/>
        </w:rPr>
        <w:t xml:space="preserve"> 500lbs</w:t>
      </w:r>
    </w:p>
    <w:p w14:paraId="02BF16D7" w14:textId="77777777" w:rsidR="006C5BEA" w:rsidRDefault="006C5BEA" w:rsidP="006C5BEA">
      <w:pPr>
        <w:rPr>
          <w:rFonts w:ascii="Tahoma" w:hAnsi="Tahoma" w:cs="Tahoma"/>
          <w:sz w:val="20"/>
          <w:szCs w:val="20"/>
        </w:rPr>
      </w:pPr>
    </w:p>
    <w:p w14:paraId="77DBD652" w14:textId="77777777" w:rsidR="006C5BEA" w:rsidRPr="00F10404" w:rsidRDefault="006C5BEA" w:rsidP="006C5BEA">
      <w:p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Bed placement will initiate a “Hard stop” for all admission &gt; 500 lbs.</w:t>
      </w:r>
    </w:p>
    <w:p w14:paraId="47BA0C0A" w14:textId="77777777" w:rsidR="006C5BEA" w:rsidRPr="00F10404" w:rsidRDefault="006C5BEA" w:rsidP="006C5BEA">
      <w:p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 xml:space="preserve">Careful coordination of DH resources must be in place to be able to provide </w:t>
      </w:r>
      <w:r w:rsidR="00F10404">
        <w:rPr>
          <w:rFonts w:ascii="Tahoma" w:hAnsi="Tahoma" w:cs="Tahoma"/>
          <w:sz w:val="20"/>
          <w:szCs w:val="20"/>
        </w:rPr>
        <w:t xml:space="preserve">safe </w:t>
      </w:r>
      <w:r w:rsidR="001319E4" w:rsidRPr="00F10404">
        <w:rPr>
          <w:rFonts w:ascii="Tahoma" w:hAnsi="Tahoma" w:cs="Tahoma"/>
          <w:sz w:val="20"/>
          <w:szCs w:val="20"/>
        </w:rPr>
        <w:t xml:space="preserve">patient </w:t>
      </w:r>
      <w:r w:rsidRPr="00F10404">
        <w:rPr>
          <w:rFonts w:ascii="Tahoma" w:hAnsi="Tahoma" w:cs="Tahoma"/>
          <w:sz w:val="20"/>
          <w:szCs w:val="20"/>
        </w:rPr>
        <w:t>care.</w:t>
      </w:r>
    </w:p>
    <w:p w14:paraId="476CBCF7" w14:textId="77777777" w:rsidR="006C5BEA" w:rsidRPr="005412A3" w:rsidRDefault="006C5BEA" w:rsidP="006C5BEA">
      <w:pPr>
        <w:rPr>
          <w:rFonts w:ascii="Tahoma" w:hAnsi="Tahoma" w:cs="Tahoma"/>
          <w:sz w:val="16"/>
          <w:szCs w:val="16"/>
        </w:rPr>
      </w:pPr>
    </w:p>
    <w:p w14:paraId="319A27B3" w14:textId="77777777" w:rsidR="006C5BEA" w:rsidRPr="00971FAF" w:rsidRDefault="00F10404" w:rsidP="00971FAF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71FAF">
        <w:rPr>
          <w:rFonts w:ascii="Tahoma" w:hAnsi="Tahoma" w:cs="Tahoma"/>
          <w:sz w:val="20"/>
          <w:szCs w:val="20"/>
        </w:rPr>
        <w:t>Key Planning/Response Tea</w:t>
      </w:r>
      <w:r w:rsidR="005412A3" w:rsidRPr="00971FAF">
        <w:rPr>
          <w:rFonts w:ascii="Tahoma" w:hAnsi="Tahoma" w:cs="Tahoma"/>
          <w:sz w:val="20"/>
          <w:szCs w:val="20"/>
        </w:rPr>
        <w:t>m</w:t>
      </w:r>
      <w:r w:rsidR="00E75B07">
        <w:rPr>
          <w:rFonts w:ascii="Tahoma" w:hAnsi="Tahoma" w:cs="Tahoma"/>
          <w:sz w:val="20"/>
          <w:szCs w:val="20"/>
        </w:rPr>
        <w:t xml:space="preserve"> (Add contact numbers)</w:t>
      </w:r>
    </w:p>
    <w:p w14:paraId="01F1BAF3" w14:textId="77777777" w:rsidR="00F42EE0" w:rsidRDefault="00F42EE0" w:rsidP="006C5BE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Initial assessment team</w:t>
      </w:r>
    </w:p>
    <w:p w14:paraId="319DA33E" w14:textId="77777777" w:rsidR="006C5BEA" w:rsidRDefault="00F42EE0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House Supervisor</w:t>
      </w:r>
    </w:p>
    <w:p w14:paraId="078C4663" w14:textId="77777777" w:rsidR="00F42EE0" w:rsidRDefault="00F42EE0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42EE0">
        <w:rPr>
          <w:rFonts w:ascii="Tahoma" w:hAnsi="Tahoma" w:cs="Tahoma"/>
          <w:sz w:val="20"/>
          <w:szCs w:val="20"/>
        </w:rPr>
        <w:t>Administrative Medical Director</w:t>
      </w:r>
    </w:p>
    <w:p w14:paraId="2B750BAC" w14:textId="77777777" w:rsidR="00F42EE0" w:rsidRDefault="0060454D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42EE0">
        <w:rPr>
          <w:rFonts w:ascii="Tahoma" w:hAnsi="Tahoma" w:cs="Tahoma"/>
          <w:sz w:val="20"/>
          <w:szCs w:val="20"/>
        </w:rPr>
        <w:t>Care Management</w:t>
      </w:r>
    </w:p>
    <w:p w14:paraId="444D98CE" w14:textId="77777777" w:rsidR="00F42EE0" w:rsidRDefault="005412A3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42EE0">
        <w:rPr>
          <w:rFonts w:ascii="Tahoma" w:hAnsi="Tahoma" w:cs="Tahoma"/>
          <w:sz w:val="20"/>
          <w:szCs w:val="20"/>
        </w:rPr>
        <w:t>Safety and Environmental Programs</w:t>
      </w:r>
    </w:p>
    <w:p w14:paraId="6FEBF013" w14:textId="77777777" w:rsidR="00F42EE0" w:rsidRDefault="005412A3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42EE0">
        <w:rPr>
          <w:rFonts w:ascii="Tahoma" w:hAnsi="Tahoma" w:cs="Tahoma"/>
          <w:sz w:val="20"/>
          <w:szCs w:val="20"/>
        </w:rPr>
        <w:t>ED/</w:t>
      </w:r>
      <w:r w:rsidR="006C5BEA" w:rsidRPr="00F42EE0">
        <w:rPr>
          <w:rFonts w:ascii="Tahoma" w:hAnsi="Tahoma" w:cs="Tahoma"/>
          <w:sz w:val="20"/>
          <w:szCs w:val="20"/>
        </w:rPr>
        <w:t>DHART</w:t>
      </w:r>
      <w:r w:rsidRPr="00F42EE0">
        <w:rPr>
          <w:rFonts w:ascii="Tahoma" w:hAnsi="Tahoma" w:cs="Tahoma"/>
          <w:sz w:val="20"/>
          <w:szCs w:val="20"/>
        </w:rPr>
        <w:t>/EMS Transporter</w:t>
      </w:r>
    </w:p>
    <w:p w14:paraId="4965EF8E" w14:textId="77777777" w:rsidR="006C5BEA" w:rsidRDefault="00F42EE0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42EE0">
        <w:rPr>
          <w:rFonts w:ascii="Tahoma" w:hAnsi="Tahoma" w:cs="Tahoma"/>
          <w:sz w:val="20"/>
          <w:szCs w:val="20"/>
        </w:rPr>
        <w:t>Unit leadership</w:t>
      </w:r>
    </w:p>
    <w:p w14:paraId="66A3EEBA" w14:textId="77777777" w:rsidR="00F42EE0" w:rsidRPr="00F42EE0" w:rsidRDefault="00F42EE0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Transportation/Inventory and Logistics</w:t>
      </w:r>
    </w:p>
    <w:p w14:paraId="3A0A5519" w14:textId="77777777" w:rsidR="00F42EE0" w:rsidRDefault="00F42EE0" w:rsidP="006C5BE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Clinical Support Team</w:t>
      </w:r>
    </w:p>
    <w:p w14:paraId="396F7FC4" w14:textId="77777777" w:rsidR="00F42EE0" w:rsidRDefault="00F42EE0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Charge and assigned nurse</w:t>
      </w:r>
    </w:p>
    <w:p w14:paraId="05855A53" w14:textId="77777777" w:rsidR="00F42EE0" w:rsidRDefault="00F42EE0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medical support specialists</w:t>
      </w:r>
    </w:p>
    <w:p w14:paraId="67E6C6A4" w14:textId="77777777" w:rsidR="00F42EE0" w:rsidRDefault="0060454D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Transportation</w:t>
      </w:r>
    </w:p>
    <w:p w14:paraId="1B5F6D07" w14:textId="77777777" w:rsidR="00F42EE0" w:rsidRDefault="006C5BEA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42EE0">
        <w:rPr>
          <w:rFonts w:ascii="Tahoma" w:hAnsi="Tahoma" w:cs="Tahoma"/>
          <w:sz w:val="20"/>
          <w:szCs w:val="20"/>
        </w:rPr>
        <w:t>Inventory &amp; Logistics</w:t>
      </w:r>
    </w:p>
    <w:p w14:paraId="36E66B27" w14:textId="77777777" w:rsidR="00F42EE0" w:rsidRDefault="006C5BEA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42EE0">
        <w:rPr>
          <w:rFonts w:ascii="Tahoma" w:hAnsi="Tahoma" w:cs="Tahoma"/>
          <w:sz w:val="20"/>
          <w:szCs w:val="20"/>
        </w:rPr>
        <w:t>Wound Care</w:t>
      </w:r>
    </w:p>
    <w:p w14:paraId="40A98731" w14:textId="77777777" w:rsidR="00F42EE0" w:rsidRDefault="005412A3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42EE0">
        <w:rPr>
          <w:rFonts w:ascii="Tahoma" w:hAnsi="Tahoma" w:cs="Tahoma"/>
          <w:sz w:val="20"/>
          <w:szCs w:val="20"/>
        </w:rPr>
        <w:t>Rehab Medicine</w:t>
      </w:r>
    </w:p>
    <w:p w14:paraId="42B43C57" w14:textId="77777777" w:rsidR="00F42EE0" w:rsidRPr="00F42EE0" w:rsidRDefault="006C4D2D" w:rsidP="00F42EE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F42EE0">
        <w:rPr>
          <w:rFonts w:ascii="Tahoma" w:hAnsi="Tahoma" w:cs="Tahoma"/>
          <w:sz w:val="20"/>
          <w:szCs w:val="20"/>
        </w:rPr>
        <w:t>Engineering</w:t>
      </w:r>
    </w:p>
    <w:p w14:paraId="177BB1C5" w14:textId="77777777" w:rsidR="00E75B07" w:rsidRDefault="00E75B07" w:rsidP="00E75B0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7F5F9613" w14:textId="77777777" w:rsidR="00E75B07" w:rsidRPr="00E75B07" w:rsidRDefault="00E75B07" w:rsidP="00C20D9F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E75B07">
        <w:rPr>
          <w:rFonts w:ascii="Tahoma" w:hAnsi="Tahoma" w:cs="Tahoma"/>
          <w:sz w:val="20"/>
          <w:szCs w:val="20"/>
        </w:rPr>
        <w:t xml:space="preserve">ritical </w:t>
      </w:r>
      <w:r>
        <w:rPr>
          <w:rFonts w:ascii="Tahoma" w:hAnsi="Tahoma" w:cs="Tahoma"/>
          <w:sz w:val="20"/>
          <w:szCs w:val="20"/>
        </w:rPr>
        <w:t xml:space="preserve">Initial </w:t>
      </w:r>
      <w:r w:rsidRPr="00E75B07">
        <w:rPr>
          <w:rFonts w:ascii="Tahoma" w:hAnsi="Tahoma" w:cs="Tahoma"/>
          <w:sz w:val="20"/>
          <w:szCs w:val="20"/>
        </w:rPr>
        <w:t>Information:</w:t>
      </w:r>
    </w:p>
    <w:p w14:paraId="110D49FF" w14:textId="77777777" w:rsid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E75B07">
        <w:rPr>
          <w:rFonts w:ascii="Tahoma" w:hAnsi="Tahoma" w:cs="Tahoma"/>
          <w:sz w:val="20"/>
          <w:szCs w:val="20"/>
        </w:rPr>
        <w:t>atient specifics :  Consider  running the patient handling plan protocol</w:t>
      </w:r>
    </w:p>
    <w:p w14:paraId="45DC6F1D" w14:textId="77777777" w:rsid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Height</w:t>
      </w:r>
    </w:p>
    <w:p w14:paraId="349F7D35" w14:textId="77777777" w:rsid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Weight</w:t>
      </w:r>
    </w:p>
    <w:p w14:paraId="659333A4" w14:textId="77777777" w:rsid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Width/girth</w:t>
      </w:r>
    </w:p>
    <w:p w14:paraId="5B310F2A" w14:textId="77777777" w:rsid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Handling limitations</w:t>
      </w:r>
    </w:p>
    <w:p w14:paraId="041FB061" w14:textId="77777777" w:rsid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Method of transport to DHMC</w:t>
      </w:r>
    </w:p>
    <w:p w14:paraId="4EBE1EDA" w14:textId="77777777" w:rsid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Reception Location - Identify arrival location i.e. ED, loading dock, etc.</w:t>
      </w:r>
    </w:p>
    <w:p w14:paraId="6EB27213" w14:textId="77777777" w:rsid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Coordinate number of staff available to assist with the transfer</w:t>
      </w:r>
    </w:p>
    <w:p w14:paraId="4ECF3DC9" w14:textId="77777777" w:rsid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Receiving/care providing unit</w:t>
      </w:r>
    </w:p>
    <w:p w14:paraId="7F821DA9" w14:textId="77777777" w:rsidR="00E75B07" w:rsidRPr="00E75B07" w:rsidRDefault="00E75B07" w:rsidP="00E75B07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Coordinate handling plan/plan of care (skin, turning schedule, PT/OT)</w:t>
      </w:r>
    </w:p>
    <w:p w14:paraId="3DB8CDD6" w14:textId="77777777" w:rsidR="006C5BEA" w:rsidRPr="00F10404" w:rsidRDefault="006C5BEA" w:rsidP="006C5BEA">
      <w:pPr>
        <w:rPr>
          <w:rFonts w:ascii="Tahoma" w:hAnsi="Tahoma" w:cs="Tahoma"/>
          <w:sz w:val="20"/>
          <w:szCs w:val="20"/>
        </w:rPr>
      </w:pPr>
    </w:p>
    <w:p w14:paraId="75BD64E1" w14:textId="77777777" w:rsidR="006C5BEA" w:rsidRPr="00971FAF" w:rsidRDefault="006C5BEA" w:rsidP="00971FAF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71FAF">
        <w:rPr>
          <w:rFonts w:ascii="Tahoma" w:hAnsi="Tahoma" w:cs="Tahoma"/>
          <w:sz w:val="20"/>
          <w:szCs w:val="20"/>
        </w:rPr>
        <w:t>Equipment</w:t>
      </w:r>
      <w:r w:rsidR="00E75B07">
        <w:rPr>
          <w:rFonts w:ascii="Tahoma" w:hAnsi="Tahoma" w:cs="Tahoma"/>
          <w:sz w:val="20"/>
          <w:szCs w:val="20"/>
        </w:rPr>
        <w:t xml:space="preserve"> – List contacts to obtain/implement</w:t>
      </w:r>
    </w:p>
    <w:p w14:paraId="7DD3F948" w14:textId="77777777" w:rsidR="006C5BEA" w:rsidRPr="00F10404" w:rsidRDefault="006C5BEA" w:rsidP="006C5BE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Lift room (</w:t>
      </w:r>
      <w:r w:rsidR="005412A3" w:rsidRPr="00F10404">
        <w:rPr>
          <w:rFonts w:ascii="Tahoma" w:hAnsi="Tahoma" w:cs="Tahoma"/>
          <w:sz w:val="20"/>
          <w:szCs w:val="20"/>
        </w:rPr>
        <w:t xml:space="preserve">define </w:t>
      </w:r>
      <w:r w:rsidRPr="00F10404">
        <w:rPr>
          <w:rFonts w:ascii="Tahoma" w:hAnsi="Tahoma" w:cs="Tahoma"/>
          <w:sz w:val="20"/>
          <w:szCs w:val="20"/>
        </w:rPr>
        <w:t>single or double motor)</w:t>
      </w:r>
    </w:p>
    <w:p w14:paraId="480F2E93" w14:textId="77777777" w:rsidR="005412A3" w:rsidRPr="00F10404" w:rsidRDefault="005412A3" w:rsidP="006C5BE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Appropriately sized equipment</w:t>
      </w:r>
    </w:p>
    <w:p w14:paraId="097A9B24" w14:textId="77777777" w:rsidR="006C5BEA" w:rsidRPr="00F10404" w:rsidRDefault="005412A3" w:rsidP="005412A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Slings to match</w:t>
      </w:r>
      <w:r w:rsidR="006C5BEA" w:rsidRPr="00F10404">
        <w:rPr>
          <w:rFonts w:ascii="Tahoma" w:hAnsi="Tahoma" w:cs="Tahoma"/>
          <w:sz w:val="20"/>
          <w:szCs w:val="20"/>
        </w:rPr>
        <w:t xml:space="preserve"> patient’s weight</w:t>
      </w:r>
    </w:p>
    <w:p w14:paraId="3F9E7078" w14:textId="77777777" w:rsidR="005412A3" w:rsidRPr="00F10404" w:rsidRDefault="005412A3" w:rsidP="005412A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Specialty slings</w:t>
      </w:r>
    </w:p>
    <w:p w14:paraId="3C4D94DE" w14:textId="77777777" w:rsidR="005412A3" w:rsidRPr="00F10404" w:rsidRDefault="006C5BEA" w:rsidP="005412A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Bariatric Bed to meet the patients’ needs and weight</w:t>
      </w:r>
    </w:p>
    <w:p w14:paraId="0754EA5C" w14:textId="77777777" w:rsidR="005412A3" w:rsidRPr="00F10404" w:rsidRDefault="00A236E3" w:rsidP="005412A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B</w:t>
      </w:r>
      <w:r w:rsidR="00D96408" w:rsidRPr="00F10404">
        <w:rPr>
          <w:rFonts w:ascii="Tahoma" w:hAnsi="Tahoma" w:cs="Tahoma"/>
          <w:sz w:val="20"/>
          <w:szCs w:val="20"/>
        </w:rPr>
        <w:t>ariatric Hover Matt and Hover Jack</w:t>
      </w:r>
    </w:p>
    <w:p w14:paraId="5FAF7980" w14:textId="77777777" w:rsidR="005412A3" w:rsidRPr="00F10404" w:rsidRDefault="005412A3" w:rsidP="005412A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Bed side commode</w:t>
      </w:r>
    </w:p>
    <w:p w14:paraId="69D51889" w14:textId="77777777" w:rsidR="001319E4" w:rsidRPr="00F10404" w:rsidRDefault="001319E4" w:rsidP="005412A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Stretcher limits</w:t>
      </w:r>
    </w:p>
    <w:p w14:paraId="2F1B3555" w14:textId="77777777" w:rsidR="005412A3" w:rsidRPr="00F10404" w:rsidRDefault="005412A3" w:rsidP="005412A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Procedures established where patient weight exceeds equipment maximums</w:t>
      </w:r>
    </w:p>
    <w:p w14:paraId="41D9D77E" w14:textId="77777777" w:rsidR="00D96408" w:rsidRPr="00F10404" w:rsidRDefault="00D96408" w:rsidP="00D96408">
      <w:pPr>
        <w:rPr>
          <w:rFonts w:ascii="Tahoma" w:hAnsi="Tahoma" w:cs="Tahoma"/>
          <w:sz w:val="20"/>
          <w:szCs w:val="20"/>
        </w:rPr>
      </w:pPr>
    </w:p>
    <w:p w14:paraId="5D2CDFE7" w14:textId="77777777" w:rsidR="00D96408" w:rsidRPr="00E75B07" w:rsidRDefault="00D96408" w:rsidP="00E75B0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E75B07">
        <w:rPr>
          <w:rFonts w:ascii="Tahoma" w:hAnsi="Tahoma" w:cs="Tahoma"/>
          <w:sz w:val="20"/>
          <w:szCs w:val="20"/>
        </w:rPr>
        <w:t>Coordination of patient placement</w:t>
      </w:r>
    </w:p>
    <w:p w14:paraId="1D9686AC" w14:textId="77777777" w:rsidR="00D96408" w:rsidRPr="00F10404" w:rsidRDefault="00D96408" w:rsidP="00D9640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Insurance coverage for the admission</w:t>
      </w:r>
    </w:p>
    <w:p w14:paraId="32B94196" w14:textId="77777777" w:rsidR="00D96408" w:rsidRPr="00F10404" w:rsidRDefault="00D96408" w:rsidP="00D9640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Step down or floor bed?  Debate whether floor bed could handle patient emergencies?</w:t>
      </w:r>
    </w:p>
    <w:p w14:paraId="0815EDD0" w14:textId="77777777" w:rsidR="00D96408" w:rsidRPr="00F10404" w:rsidRDefault="00D96408" w:rsidP="00D9640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 xml:space="preserve">Can’t admit to level one - </w:t>
      </w:r>
    </w:p>
    <w:p w14:paraId="4C5101A1" w14:textId="77777777" w:rsidR="00D96408" w:rsidRPr="00F10404" w:rsidRDefault="00D96408" w:rsidP="00D9640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t>MRI restrictions for patients &gt;1000</w:t>
      </w:r>
    </w:p>
    <w:p w14:paraId="5AB858C0" w14:textId="77777777" w:rsidR="00D96408" w:rsidRPr="00F10404" w:rsidRDefault="00D96408" w:rsidP="00D9640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10404">
        <w:rPr>
          <w:rFonts w:ascii="Tahoma" w:hAnsi="Tahoma" w:cs="Tahoma"/>
          <w:sz w:val="20"/>
          <w:szCs w:val="20"/>
        </w:rPr>
        <w:lastRenderedPageBreak/>
        <w:t>Operating restrictions for weight &gt;1000</w:t>
      </w:r>
    </w:p>
    <w:p w14:paraId="6D31A0BA" w14:textId="77777777" w:rsidR="00E75B07" w:rsidRDefault="00E75B07" w:rsidP="00E75B07">
      <w:pPr>
        <w:rPr>
          <w:rFonts w:ascii="Tahoma" w:hAnsi="Tahoma" w:cs="Tahoma"/>
          <w:sz w:val="20"/>
          <w:szCs w:val="20"/>
        </w:rPr>
      </w:pPr>
    </w:p>
    <w:p w14:paraId="23EFFDC0" w14:textId="77777777" w:rsidR="006C5BEA" w:rsidRDefault="006C5BEA" w:rsidP="006C5BEA">
      <w:pPr>
        <w:rPr>
          <w:rFonts w:ascii="Verdana" w:hAnsi="Verdana"/>
          <w:sz w:val="16"/>
          <w:szCs w:val="16"/>
        </w:rPr>
      </w:pPr>
    </w:p>
    <w:p w14:paraId="48E68418" w14:textId="77777777" w:rsidR="00E75B07" w:rsidRDefault="00E75B07" w:rsidP="006C5BEA">
      <w:pPr>
        <w:rPr>
          <w:rFonts w:ascii="Verdana" w:hAnsi="Verdana"/>
          <w:sz w:val="16"/>
          <w:szCs w:val="16"/>
        </w:rPr>
      </w:pPr>
    </w:p>
    <w:p w14:paraId="4E666249" w14:textId="77777777" w:rsidR="00E75B07" w:rsidRDefault="00E75B07" w:rsidP="006C5BEA">
      <w:pPr>
        <w:rPr>
          <w:rFonts w:ascii="Verdana" w:hAnsi="Verdana"/>
          <w:sz w:val="16"/>
          <w:szCs w:val="16"/>
        </w:rPr>
      </w:pPr>
    </w:p>
    <w:p w14:paraId="48D574FE" w14:textId="77777777" w:rsidR="00E75B07" w:rsidRPr="005412A3" w:rsidRDefault="00E75B07" w:rsidP="006C5BEA">
      <w:pPr>
        <w:rPr>
          <w:rFonts w:ascii="Verdana" w:hAnsi="Verdana"/>
          <w:sz w:val="16"/>
          <w:szCs w:val="16"/>
        </w:rPr>
      </w:pPr>
    </w:p>
    <w:p w14:paraId="3FF61262" w14:textId="77777777" w:rsidR="006C5BEA" w:rsidRPr="003D20F9" w:rsidRDefault="0060454D" w:rsidP="006C5BEA">
      <w:pPr>
        <w:rPr>
          <w:rFonts w:asciiTheme="minorHAnsi" w:hAnsiTheme="minorHAnsi" w:cstheme="minorHAnsi"/>
          <w:b/>
          <w:u w:val="single"/>
        </w:rPr>
      </w:pPr>
      <w:r w:rsidRPr="003D20F9">
        <w:rPr>
          <w:rFonts w:asciiTheme="minorHAnsi" w:hAnsiTheme="minorHAnsi" w:cstheme="minorHAnsi"/>
          <w:b/>
          <w:u w:val="single"/>
        </w:rPr>
        <w:t>L</w:t>
      </w:r>
      <w:r w:rsidR="006C5BEA" w:rsidRPr="003D20F9">
        <w:rPr>
          <w:rFonts w:asciiTheme="minorHAnsi" w:hAnsiTheme="minorHAnsi" w:cstheme="minorHAnsi"/>
          <w:b/>
          <w:u w:val="single"/>
        </w:rPr>
        <w:t>ink</w:t>
      </w:r>
      <w:r w:rsidRPr="003D20F9">
        <w:rPr>
          <w:rFonts w:asciiTheme="minorHAnsi" w:hAnsiTheme="minorHAnsi" w:cstheme="minorHAnsi"/>
          <w:b/>
          <w:u w:val="single"/>
        </w:rPr>
        <w:t>s</w:t>
      </w:r>
      <w:r w:rsidR="006C5BEA" w:rsidRPr="003D20F9">
        <w:rPr>
          <w:rFonts w:asciiTheme="minorHAnsi" w:hAnsiTheme="minorHAnsi" w:cstheme="minorHAnsi"/>
          <w:b/>
          <w:u w:val="single"/>
        </w:rPr>
        <w:t xml:space="preserve"> to the Bariatric Pol</w:t>
      </w:r>
      <w:r w:rsidR="003D20F9">
        <w:rPr>
          <w:rFonts w:asciiTheme="minorHAnsi" w:hAnsiTheme="minorHAnsi" w:cstheme="minorHAnsi"/>
          <w:b/>
          <w:u w:val="single"/>
        </w:rPr>
        <w:t>icy</w:t>
      </w:r>
      <w:r w:rsidR="006C5BEA" w:rsidRPr="003D20F9">
        <w:rPr>
          <w:rFonts w:asciiTheme="minorHAnsi" w:hAnsiTheme="minorHAnsi" w:cstheme="minorHAnsi"/>
          <w:b/>
          <w:u w:val="single"/>
        </w:rPr>
        <w:t>/Procedure</w:t>
      </w:r>
      <w:r w:rsidR="003D20F9">
        <w:rPr>
          <w:rFonts w:asciiTheme="minorHAnsi" w:hAnsiTheme="minorHAnsi" w:cstheme="minorHAnsi"/>
          <w:b/>
          <w:u w:val="single"/>
        </w:rPr>
        <w:t>/Resources</w:t>
      </w:r>
      <w:r w:rsidR="006C5BEA" w:rsidRPr="003D20F9">
        <w:rPr>
          <w:rFonts w:asciiTheme="minorHAnsi" w:hAnsiTheme="minorHAnsi" w:cstheme="minorHAnsi"/>
          <w:b/>
          <w:u w:val="single"/>
        </w:rPr>
        <w:t xml:space="preserve"> </w:t>
      </w:r>
    </w:p>
    <w:p w14:paraId="5E2C18D5" w14:textId="77777777" w:rsidR="005412A3" w:rsidRDefault="00F10404" w:rsidP="005412A3">
      <w:pPr>
        <w:pStyle w:val="NoSpacing"/>
      </w:pPr>
      <w:r>
        <w:t>Safe Patient Handling:</w:t>
      </w:r>
      <w:r w:rsidR="0060454D" w:rsidRPr="0060454D">
        <w:t xml:space="preserve"> </w:t>
      </w:r>
      <w:hyperlink r:id="rId5" w:history="1">
        <w:r w:rsidR="0060454D" w:rsidRPr="0060454D">
          <w:rPr>
            <w:rStyle w:val="Hyperlink"/>
          </w:rPr>
          <w:t>http://policy.hitchcock.org/dspPolicyWindow.cfm?policy_id=1049</w:t>
        </w:r>
      </w:hyperlink>
      <w:r>
        <w:t xml:space="preserve"> Beds and Support surfaces:</w:t>
      </w:r>
      <w:r w:rsidR="0060454D">
        <w:t xml:space="preserve"> </w:t>
      </w:r>
      <w:hyperlink r:id="rId6" w:history="1">
        <w:r w:rsidR="0060454D" w:rsidRPr="0060454D">
          <w:rPr>
            <w:rStyle w:val="Hyperlink"/>
          </w:rPr>
          <w:t>http://policy.hitchcock.org/dspPolicyWindow.cfm?policy_id=7301</w:t>
        </w:r>
      </w:hyperlink>
      <w:r w:rsidR="0060454D" w:rsidRPr="0060454D">
        <w:t xml:space="preserve"> </w:t>
      </w:r>
    </w:p>
    <w:p w14:paraId="5CC19E69" w14:textId="77777777" w:rsidR="0060454D" w:rsidRDefault="0060454D" w:rsidP="005412A3">
      <w:pPr>
        <w:pStyle w:val="NoSpacing"/>
      </w:pPr>
      <w:r w:rsidRPr="0060454D">
        <w:t>Skin, Wound, and Pressure Ulcer Standards and Guidelines</w:t>
      </w:r>
      <w:r w:rsidR="00F10404">
        <w:t>:</w:t>
      </w:r>
      <w:r>
        <w:t xml:space="preserve"> </w:t>
      </w:r>
      <w:hyperlink r:id="rId7" w:history="1">
        <w:r>
          <w:rPr>
            <w:rStyle w:val="Hyperlink"/>
          </w:rPr>
          <w:t>http://policy.hitchcock.org/dspPolicyWindow.cfm?policy_id=9040</w:t>
        </w:r>
      </w:hyperlink>
      <w:r>
        <w:t xml:space="preserve"> </w:t>
      </w:r>
    </w:p>
    <w:p w14:paraId="0AE705BA" w14:textId="77777777" w:rsidR="00971FAF" w:rsidRPr="00E75B07" w:rsidRDefault="003D20F9" w:rsidP="00E75B07">
      <w:pPr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</w:rPr>
        <w:t xml:space="preserve">Bariatric Resource Manual: </w:t>
      </w:r>
      <w:hyperlink r:id="rId8" w:history="1">
        <w:r>
          <w:rPr>
            <w:rStyle w:val="Hyperlink"/>
          </w:rPr>
          <w:t>http://intranet.hitchcock.org/hc/webpage.cfm?site_id=1&amp;org_id=322&amp;morg_id=0&amp;gsec_id=32813&amp;item_id=32813</w:t>
        </w:r>
      </w:hyperlink>
    </w:p>
    <w:p w14:paraId="5BD37368" w14:textId="77777777" w:rsidR="00971FAF" w:rsidRDefault="00971FAF" w:rsidP="00971FAF"/>
    <w:p w14:paraId="59FF3785" w14:textId="77777777" w:rsidR="00971FAF" w:rsidRDefault="00971FAF" w:rsidP="00971FAF"/>
    <w:p w14:paraId="2F01C1E2" w14:textId="77777777" w:rsidR="00971FAF" w:rsidRDefault="00971FAF" w:rsidP="00971FAF"/>
    <w:p w14:paraId="7177C966" w14:textId="77777777" w:rsidR="00971FAF" w:rsidRDefault="00971FAF" w:rsidP="00971FAF"/>
    <w:p w14:paraId="1B764724" w14:textId="77777777" w:rsidR="00971FAF" w:rsidRDefault="00971FAF" w:rsidP="00971FAF">
      <w:pPr>
        <w:pStyle w:val="ListParagraph"/>
        <w:ind w:left="1440"/>
      </w:pPr>
      <w:r w:rsidRPr="00FF65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48FA1" wp14:editId="48F6D49A">
                <wp:simplePos x="0" y="0"/>
                <wp:positionH relativeFrom="column">
                  <wp:posOffset>-590550</wp:posOffset>
                </wp:positionH>
                <wp:positionV relativeFrom="paragraph">
                  <wp:posOffset>1085850</wp:posOffset>
                </wp:positionV>
                <wp:extent cx="172402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1B53" w14:textId="77777777" w:rsidR="00FF65A1" w:rsidRDefault="00FF65A1">
                            <w:r>
                              <w:t>Susan Eichholz 6/6/2012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8FA1" id="_x0000_s1027" type="#_x0000_t202" style="position:absolute;left:0;text-align:left;margin-left:-46.5pt;margin-top:85.5pt;width:13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">
                <v:textbox>
                  <w:txbxContent>
                    <w:p w14:paraId="78461B53" w14:textId="77777777" w:rsidR="00FF65A1" w:rsidRDefault="00FF65A1">
                      <w:r>
                        <w:t>Susan Eichholz 6/6/2012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2EE8"/>
    <w:multiLevelType w:val="hybridMultilevel"/>
    <w:tmpl w:val="0D2E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4603"/>
    <w:multiLevelType w:val="hybridMultilevel"/>
    <w:tmpl w:val="4088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92F"/>
    <w:multiLevelType w:val="hybridMultilevel"/>
    <w:tmpl w:val="AC302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A779C"/>
    <w:multiLevelType w:val="hybridMultilevel"/>
    <w:tmpl w:val="F6E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807"/>
    <w:multiLevelType w:val="hybridMultilevel"/>
    <w:tmpl w:val="59A20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5E66"/>
    <w:multiLevelType w:val="hybridMultilevel"/>
    <w:tmpl w:val="8E62C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CA62FA"/>
    <w:multiLevelType w:val="hybridMultilevel"/>
    <w:tmpl w:val="8DBCD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372574"/>
    <w:multiLevelType w:val="hybridMultilevel"/>
    <w:tmpl w:val="FE080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EA"/>
    <w:rsid w:val="0007141C"/>
    <w:rsid w:val="001319E4"/>
    <w:rsid w:val="003A1054"/>
    <w:rsid w:val="003D20F9"/>
    <w:rsid w:val="005412A3"/>
    <w:rsid w:val="0060454D"/>
    <w:rsid w:val="006C4D2D"/>
    <w:rsid w:val="006C5BEA"/>
    <w:rsid w:val="008D2165"/>
    <w:rsid w:val="00971FAF"/>
    <w:rsid w:val="00A236E3"/>
    <w:rsid w:val="00B135E3"/>
    <w:rsid w:val="00C20D9F"/>
    <w:rsid w:val="00D477FF"/>
    <w:rsid w:val="00D96408"/>
    <w:rsid w:val="00DD25B3"/>
    <w:rsid w:val="00E75B07"/>
    <w:rsid w:val="00F10404"/>
    <w:rsid w:val="00F42EE0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B2F8"/>
  <w15:docId w15:val="{20D5241A-049C-40DB-B402-97084C5B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B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B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5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454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1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hitchcock.org/hc/webpage.cfm?site_id=1&amp;org_id=322&amp;morg_id=0&amp;gsec_id=32813&amp;item_id=3281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olicy.hitchcock.org/dspPolicyWindow.cfm?policy_id=904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y.hitchcock.org/dspPolicyWindow.cfm?policy_id=730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policy.hitchcock.org/dspPolicyWindow.cfm?policy_id=10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44C3C390B54B8665116DC6F4D360" ma:contentTypeVersion="8" ma:contentTypeDescription="Create a new document." ma:contentTypeScope="" ma:versionID="7fa91f88c62a9802c3fbdab79828a00b">
  <xsd:schema xmlns:xsd="http://www.w3.org/2001/XMLSchema" xmlns:xs="http://www.w3.org/2001/XMLSchema" xmlns:p="http://schemas.microsoft.com/office/2006/metadata/properties" xmlns:ns2="3819a01a-e7c7-4c9e-9fed-56c4f5e84a02" xmlns:ns3="e7526ae2-4f15-43a3-91a6-d779c8ad0d74" targetNamespace="http://schemas.microsoft.com/office/2006/metadata/properties" ma:root="true" ma:fieldsID="60640a43485e08f7d2693bed5e704cbd" ns2:_="" ns3:_="">
    <xsd:import namespace="3819a01a-e7c7-4c9e-9fed-56c4f5e84a02"/>
    <xsd:import namespace="e7526ae2-4f15-43a3-91a6-d779c8ad0d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9a01a-e7c7-4c9e-9fed-56c4f5e84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26ae2-4f15-43a3-91a6-d779c8ad0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A302C-3FAE-4791-BE77-8BE5E6159584}"/>
</file>

<file path=customXml/itemProps2.xml><?xml version="1.0" encoding="utf-8"?>
<ds:datastoreItem xmlns:ds="http://schemas.openxmlformats.org/officeDocument/2006/customXml" ds:itemID="{98075E31-BC63-4F06-AD70-DE7D7FE6C81C}"/>
</file>

<file path=customXml/itemProps3.xml><?xml version="1.0" encoding="utf-8"?>
<ds:datastoreItem xmlns:ds="http://schemas.openxmlformats.org/officeDocument/2006/customXml" ds:itemID="{EFFBAC3A-8FD5-47F9-9483-32F82A50D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Eichholz</dc:creator>
  <cp:keywords/>
  <dc:description/>
  <cp:lastModifiedBy>Lindsey Waterhouse</cp:lastModifiedBy>
  <cp:revision>2</cp:revision>
  <cp:lastPrinted>2012-06-20T21:18:00Z</cp:lastPrinted>
  <dcterms:created xsi:type="dcterms:W3CDTF">2018-04-16T12:53:00Z</dcterms:created>
  <dcterms:modified xsi:type="dcterms:W3CDTF">2018-04-16T12:53:00Z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0x010100213044C3C390B54B8665116DC6F4D360</vt:lpwstr>
  </property>
</Properties>
</file>